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E0" w:rsidRPr="002B7C24" w:rsidRDefault="002640E0" w:rsidP="002640E0">
      <w:pPr>
        <w:widowControl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2B7C24">
        <w:rPr>
          <w:rFonts w:ascii="Arial" w:hAnsi="Arial" w:cs="Arial"/>
          <w:b/>
          <w:color w:val="000000"/>
        </w:rPr>
        <w:t>Schedule B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Defects, liens, encumbrances or other matters affecting title: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Part I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1.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2.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3.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Part II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4.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5.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6.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7.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6854D9" w:rsidRDefault="006854D9" w:rsidP="00F30FD2">
      <w:pPr>
        <w:widowControl/>
      </w:pPr>
    </w:p>
    <w:sectPr w:rsidR="00685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E6B" w:rsidRDefault="00173E6B" w:rsidP="00441DAF">
      <w:r>
        <w:separator/>
      </w:r>
    </w:p>
  </w:endnote>
  <w:endnote w:type="continuationSeparator" w:id="0">
    <w:p w:rsidR="00173E6B" w:rsidRDefault="00173E6B" w:rsidP="0044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544" w:rsidRDefault="00ED65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83A" w:rsidRDefault="002B183A" w:rsidP="00441DA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WFG Form No. 31</w:t>
    </w:r>
    <w:r w:rsidR="005F3E06">
      <w:rPr>
        <w:rFonts w:ascii="Arial" w:hAnsi="Arial" w:cs="Arial"/>
        <w:sz w:val="16"/>
        <w:szCs w:val="16"/>
      </w:rPr>
      <w:t>802</w:t>
    </w:r>
    <w:r>
      <w:rPr>
        <w:rFonts w:ascii="Arial" w:hAnsi="Arial" w:cs="Arial"/>
        <w:sz w:val="16"/>
        <w:szCs w:val="16"/>
      </w:rPr>
      <w:t>00</w:t>
    </w:r>
  </w:p>
  <w:p w:rsidR="00441DAF" w:rsidRDefault="00441DAF" w:rsidP="00441DA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CLTA1 Litigation Guarantee – Schedule </w:t>
    </w:r>
    <w:r w:rsidR="00ED6544">
      <w:rPr>
        <w:rFonts w:ascii="Arial" w:hAnsi="Arial" w:cs="Arial"/>
        <w:sz w:val="16"/>
        <w:szCs w:val="16"/>
      </w:rPr>
      <w:t>B</w:t>
    </w:r>
  </w:p>
  <w:p w:rsidR="005F3E06" w:rsidRDefault="005F3E06" w:rsidP="00441DA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Arbitration Removed</w:t>
    </w:r>
  </w:p>
  <w:p w:rsidR="001971A8" w:rsidRDefault="001971A8" w:rsidP="00441DA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6-05-14</w:t>
    </w:r>
  </w:p>
  <w:p w:rsidR="00441DAF" w:rsidRDefault="00441D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544" w:rsidRDefault="00ED6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E6B" w:rsidRDefault="00173E6B" w:rsidP="00441DAF">
      <w:r>
        <w:separator/>
      </w:r>
    </w:p>
  </w:footnote>
  <w:footnote w:type="continuationSeparator" w:id="0">
    <w:p w:rsidR="00173E6B" w:rsidRDefault="00173E6B" w:rsidP="00441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544" w:rsidRDefault="00ED65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544" w:rsidRDefault="00ED65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544" w:rsidRDefault="00ED65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743C"/>
    <w:multiLevelType w:val="multilevel"/>
    <w:tmpl w:val="D3DC4764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241916"/>
    <w:multiLevelType w:val="hybridMultilevel"/>
    <w:tmpl w:val="2E56E3A8"/>
    <w:lvl w:ilvl="0" w:tplc="07801648">
      <w:start w:val="1"/>
      <w:numFmt w:val="decimal"/>
      <w:lvlText w:val="%1.1.1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E0"/>
    <w:rsid w:val="00173E6B"/>
    <w:rsid w:val="001971A8"/>
    <w:rsid w:val="002640E0"/>
    <w:rsid w:val="002A27B8"/>
    <w:rsid w:val="002B183A"/>
    <w:rsid w:val="00441DAF"/>
    <w:rsid w:val="005F0104"/>
    <w:rsid w:val="005F3E06"/>
    <w:rsid w:val="006854D9"/>
    <w:rsid w:val="00787F6F"/>
    <w:rsid w:val="007A7E17"/>
    <w:rsid w:val="00B02DCB"/>
    <w:rsid w:val="00B759D7"/>
    <w:rsid w:val="00BD585A"/>
    <w:rsid w:val="00ED6544"/>
    <w:rsid w:val="00F20E68"/>
    <w:rsid w:val="00F3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82219-161E-4754-B1D5-CC90E3E8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64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5F0104"/>
    <w:pPr>
      <w:numPr>
        <w:numId w:val="2"/>
      </w:numPr>
      <w:tabs>
        <w:tab w:val="left" w:pos="1890"/>
      </w:tabs>
      <w:spacing w:before="200" w:after="120"/>
      <w:ind w:left="2250" w:right="144" w:hanging="360"/>
      <w:outlineLvl w:val="2"/>
    </w:pPr>
    <w:rPr>
      <w:rFonts w:eastAsia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F0104"/>
    <w:rPr>
      <w:rFonts w:ascii="Times New Roman" w:eastAsia="Segoe UI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1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DA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1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DA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Thoms</dc:creator>
  <cp:keywords/>
  <dc:description/>
  <cp:lastModifiedBy>Debbie Thoms</cp:lastModifiedBy>
  <cp:revision>2</cp:revision>
  <dcterms:created xsi:type="dcterms:W3CDTF">2023-02-20T13:58:00Z</dcterms:created>
  <dcterms:modified xsi:type="dcterms:W3CDTF">2023-02-20T13:58:00Z</dcterms:modified>
</cp:coreProperties>
</file>